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46" w:rsidRDefault="005D6EBF" w:rsidP="005D6EBF">
      <w:pPr>
        <w:jc w:val="center"/>
        <w:rPr>
          <w:sz w:val="44"/>
          <w:szCs w:val="44"/>
        </w:rPr>
      </w:pPr>
      <w:r>
        <w:rPr>
          <w:sz w:val="44"/>
          <w:szCs w:val="44"/>
        </w:rPr>
        <w:t>Learning Objective:</w:t>
      </w:r>
    </w:p>
    <w:p w:rsidR="005D6EBF" w:rsidRPr="00F96580" w:rsidRDefault="005D6EBF" w:rsidP="005D6EBF">
      <w:pPr>
        <w:jc w:val="center"/>
        <w:rPr>
          <w:sz w:val="32"/>
          <w:szCs w:val="32"/>
        </w:rPr>
      </w:pPr>
      <w:r w:rsidRPr="00F96580">
        <w:rPr>
          <w:sz w:val="32"/>
          <w:szCs w:val="32"/>
        </w:rPr>
        <w:t>“Can I play my music with good:</w:t>
      </w:r>
    </w:p>
    <w:p w:rsidR="005D6EBF" w:rsidRPr="005D6EBF" w:rsidRDefault="005D6EBF" w:rsidP="005D6E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EBF">
        <w:rPr>
          <w:sz w:val="28"/>
          <w:szCs w:val="28"/>
        </w:rPr>
        <w:t xml:space="preserve"> </w:t>
      </w:r>
      <w:r w:rsidRPr="005D6EBF">
        <w:rPr>
          <w:b/>
          <w:sz w:val="24"/>
          <w:szCs w:val="24"/>
        </w:rPr>
        <w:t>Tone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 xml:space="preserve">Beauty 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Control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Balance</w:t>
      </w:r>
    </w:p>
    <w:p w:rsidR="005D6EBF" w:rsidRPr="005D6EBF" w:rsidRDefault="005D6EBF" w:rsidP="005D6EBF">
      <w:pPr>
        <w:rPr>
          <w:sz w:val="24"/>
          <w:szCs w:val="24"/>
        </w:rPr>
      </w:pPr>
    </w:p>
    <w:p w:rsidR="005D6EBF" w:rsidRPr="005D6EBF" w:rsidRDefault="005D6EBF" w:rsidP="005D6E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EBF">
        <w:rPr>
          <w:b/>
          <w:sz w:val="24"/>
          <w:szCs w:val="24"/>
        </w:rPr>
        <w:t>Intonation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Melodic Line</w:t>
      </w:r>
      <w:bookmarkStart w:id="0" w:name="_GoBack"/>
      <w:bookmarkEnd w:id="0"/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Chords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Individuals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Sections</w:t>
      </w:r>
    </w:p>
    <w:p w:rsidR="005D6EBF" w:rsidRPr="005D6EBF" w:rsidRDefault="005D6EBF" w:rsidP="005D6EBF">
      <w:pPr>
        <w:rPr>
          <w:sz w:val="24"/>
          <w:szCs w:val="24"/>
        </w:rPr>
      </w:pPr>
    </w:p>
    <w:p w:rsidR="005D6EBF" w:rsidRPr="005D6EBF" w:rsidRDefault="005D6EBF" w:rsidP="005D6E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EBF">
        <w:rPr>
          <w:sz w:val="24"/>
          <w:szCs w:val="24"/>
        </w:rPr>
        <w:t xml:space="preserve"> </w:t>
      </w:r>
      <w:r w:rsidRPr="005D6EBF">
        <w:rPr>
          <w:b/>
          <w:sz w:val="24"/>
          <w:szCs w:val="24"/>
        </w:rPr>
        <w:t>Rhythm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Accents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Meter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Precision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Interpretation of Rhythmic Figures</w:t>
      </w:r>
    </w:p>
    <w:p w:rsidR="005D6EBF" w:rsidRPr="005D6EBF" w:rsidRDefault="005D6EBF" w:rsidP="005D6EBF">
      <w:pPr>
        <w:rPr>
          <w:sz w:val="24"/>
          <w:szCs w:val="24"/>
        </w:rPr>
      </w:pPr>
    </w:p>
    <w:p w:rsidR="005D6EBF" w:rsidRPr="005D6EBF" w:rsidRDefault="005D6EBF" w:rsidP="005D6E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EBF">
        <w:rPr>
          <w:sz w:val="24"/>
          <w:szCs w:val="24"/>
        </w:rPr>
        <w:t xml:space="preserve"> </w:t>
      </w:r>
      <w:r w:rsidRPr="005D6EBF">
        <w:rPr>
          <w:b/>
          <w:sz w:val="24"/>
          <w:szCs w:val="24"/>
        </w:rPr>
        <w:t>Technique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Fluency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Articulation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Ensemble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Accuracy</w:t>
      </w:r>
    </w:p>
    <w:p w:rsidR="005D6EBF" w:rsidRPr="005D6EBF" w:rsidRDefault="005D6EBF" w:rsidP="005D6EBF">
      <w:pPr>
        <w:rPr>
          <w:sz w:val="24"/>
          <w:szCs w:val="24"/>
        </w:rPr>
      </w:pPr>
    </w:p>
    <w:p w:rsidR="005D6EBF" w:rsidRPr="005D6EBF" w:rsidRDefault="005D6EBF" w:rsidP="005D6EB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6EBF">
        <w:rPr>
          <w:sz w:val="24"/>
          <w:szCs w:val="24"/>
        </w:rPr>
        <w:t xml:space="preserve"> </w:t>
      </w:r>
      <w:r w:rsidRPr="005D6EBF">
        <w:rPr>
          <w:b/>
          <w:sz w:val="24"/>
          <w:szCs w:val="24"/>
        </w:rPr>
        <w:t>Interpretation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Phrasing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Expression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Tempo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Dynamics</w:t>
      </w:r>
    </w:p>
    <w:p w:rsidR="005D6EBF" w:rsidRPr="005D6EBF" w:rsidRDefault="005D6EBF" w:rsidP="005D6E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6EBF">
        <w:rPr>
          <w:sz w:val="24"/>
          <w:szCs w:val="24"/>
        </w:rPr>
        <w:t>Style”</w:t>
      </w:r>
    </w:p>
    <w:p w:rsidR="005D6EBF" w:rsidRPr="00F96580" w:rsidRDefault="005D6EBF" w:rsidP="005D6EBF">
      <w:pPr>
        <w:rPr>
          <w:sz w:val="28"/>
          <w:szCs w:val="28"/>
        </w:rPr>
      </w:pPr>
      <w:r w:rsidRPr="00F96580">
        <w:rPr>
          <w:sz w:val="28"/>
          <w:szCs w:val="28"/>
        </w:rPr>
        <w:t>If you can answer yes to these, then you have practiced your music enough</w:t>
      </w:r>
      <w:r w:rsidR="00F96580" w:rsidRPr="00F96580">
        <w:rPr>
          <w:sz w:val="28"/>
          <w:szCs w:val="28"/>
        </w:rPr>
        <w:t xml:space="preserve"> to help us be successful.  If not, you better start working on this.</w:t>
      </w:r>
    </w:p>
    <w:sectPr w:rsidR="005D6EBF" w:rsidRPr="00F9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41200"/>
    <w:multiLevelType w:val="hybridMultilevel"/>
    <w:tmpl w:val="B204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BF"/>
    <w:rsid w:val="005D6EBF"/>
    <w:rsid w:val="00DE5946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278A-67A2-4B9B-BDEA-A2C480F3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Lull</dc:creator>
  <cp:keywords/>
  <dc:description/>
  <cp:lastModifiedBy>Doug Lull</cp:lastModifiedBy>
  <cp:revision>1</cp:revision>
  <dcterms:created xsi:type="dcterms:W3CDTF">2014-02-05T12:14:00Z</dcterms:created>
  <dcterms:modified xsi:type="dcterms:W3CDTF">2014-02-05T12:27:00Z</dcterms:modified>
</cp:coreProperties>
</file>